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DB8" w:rsidRDefault="00921DB8" w:rsidP="00921DB8">
      <w:pPr>
        <w:spacing w:after="0" w:line="240" w:lineRule="atLeast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Nr</w:t>
      </w:r>
      <w:proofErr w:type="spellEnd"/>
      <w:r>
        <w:rPr>
          <w:sz w:val="28"/>
          <w:szCs w:val="28"/>
        </w:rPr>
        <w:t xml:space="preserve">. </w:t>
      </w:r>
      <w:r>
        <w:rPr>
          <w:sz w:val="28"/>
          <w:szCs w:val="28"/>
          <w:lang w:val="ro-RO"/>
        </w:rPr>
        <w:t>î</w:t>
      </w:r>
      <w:proofErr w:type="spellStart"/>
      <w:r w:rsidRPr="00580954">
        <w:rPr>
          <w:sz w:val="28"/>
          <w:szCs w:val="28"/>
        </w:rPr>
        <w:t>nregistrare</w:t>
      </w:r>
      <w:proofErr w:type="spellEnd"/>
      <w:r w:rsidRPr="00580954">
        <w:rPr>
          <w:sz w:val="28"/>
          <w:szCs w:val="28"/>
        </w:rPr>
        <w:t>_________/__________</w:t>
      </w:r>
    </w:p>
    <w:p w:rsidR="00921DB8" w:rsidRPr="00580954" w:rsidRDefault="00921DB8" w:rsidP="00921DB8">
      <w:pPr>
        <w:spacing w:after="0" w:line="240" w:lineRule="atLeast"/>
        <w:jc w:val="right"/>
        <w:rPr>
          <w:sz w:val="28"/>
          <w:szCs w:val="28"/>
        </w:rPr>
      </w:pPr>
    </w:p>
    <w:p w:rsidR="00921DB8" w:rsidRDefault="00921DB8" w:rsidP="00921DB8">
      <w:pPr>
        <w:spacing w:after="120"/>
        <w:jc w:val="center"/>
        <w:rPr>
          <w:b/>
          <w:sz w:val="36"/>
          <w:szCs w:val="36"/>
        </w:rPr>
      </w:pPr>
    </w:p>
    <w:p w:rsidR="00921DB8" w:rsidRPr="00580954" w:rsidRDefault="00921DB8" w:rsidP="00921DB8">
      <w:pPr>
        <w:spacing w:after="120"/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A</w:t>
      </w:r>
      <w:proofErr w:type="gramEnd"/>
      <w:r>
        <w:rPr>
          <w:b/>
          <w:sz w:val="36"/>
          <w:szCs w:val="36"/>
        </w:rPr>
        <w:t xml:space="preserve"> N U N Ț</w:t>
      </w:r>
    </w:p>
    <w:p w:rsidR="00921DB8" w:rsidRDefault="00921DB8" w:rsidP="00921DB8">
      <w:pPr>
        <w:spacing w:after="120" w:line="160" w:lineRule="atLeast"/>
        <w:ind w:firstLine="720"/>
        <w:jc w:val="both"/>
        <w:rPr>
          <w:sz w:val="36"/>
          <w:szCs w:val="36"/>
        </w:rPr>
      </w:pPr>
      <w:proofErr w:type="spellStart"/>
      <w:r>
        <w:rPr>
          <w:sz w:val="36"/>
          <w:szCs w:val="36"/>
        </w:rPr>
        <w:t>În</w:t>
      </w:r>
      <w:proofErr w:type="spellEnd"/>
      <w:r>
        <w:rPr>
          <w:sz w:val="36"/>
          <w:szCs w:val="36"/>
        </w:rPr>
        <w:t xml:space="preserve"> data de 05 </w:t>
      </w:r>
      <w:proofErr w:type="spellStart"/>
      <w:r>
        <w:rPr>
          <w:sz w:val="36"/>
          <w:szCs w:val="36"/>
        </w:rPr>
        <w:t>iunie</w:t>
      </w:r>
      <w:proofErr w:type="spellEnd"/>
      <w:r>
        <w:rPr>
          <w:sz w:val="36"/>
          <w:szCs w:val="36"/>
        </w:rPr>
        <w:t xml:space="preserve"> 2017, </w:t>
      </w:r>
      <w:proofErr w:type="spellStart"/>
      <w:r>
        <w:rPr>
          <w:sz w:val="36"/>
          <w:szCs w:val="36"/>
        </w:rPr>
        <w:t>intervalul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orar</w:t>
      </w:r>
      <w:proofErr w:type="spellEnd"/>
      <w:r>
        <w:rPr>
          <w:sz w:val="36"/>
          <w:szCs w:val="36"/>
        </w:rPr>
        <w:t xml:space="preserve"> 18:30 – 20:</w:t>
      </w:r>
      <w:r w:rsidR="006D35E6">
        <w:rPr>
          <w:sz w:val="36"/>
          <w:szCs w:val="36"/>
        </w:rPr>
        <w:t xml:space="preserve">30, </w:t>
      </w:r>
      <w:proofErr w:type="spellStart"/>
      <w:r w:rsidR="006D35E6">
        <w:rPr>
          <w:sz w:val="36"/>
          <w:szCs w:val="36"/>
        </w:rPr>
        <w:t>casieria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Asociației</w:t>
      </w:r>
      <w:proofErr w:type="spellEnd"/>
      <w:r>
        <w:rPr>
          <w:sz w:val="36"/>
          <w:szCs w:val="36"/>
        </w:rPr>
        <w:t xml:space="preserve"> </w:t>
      </w:r>
      <w:proofErr w:type="spellStart"/>
      <w:proofErr w:type="gramStart"/>
      <w:r>
        <w:rPr>
          <w:sz w:val="36"/>
          <w:szCs w:val="36"/>
        </w:rPr>
        <w:t>este</w:t>
      </w:r>
      <w:proofErr w:type="spellEnd"/>
      <w:proofErr w:type="gramEnd"/>
      <w:r>
        <w:rPr>
          <w:sz w:val="36"/>
          <w:szCs w:val="36"/>
        </w:rPr>
        <w:t xml:space="preserve"> DESCHISĂ! </w:t>
      </w:r>
    </w:p>
    <w:p w:rsidR="00921DB8" w:rsidRDefault="00921DB8" w:rsidP="00921DB8">
      <w:pPr>
        <w:spacing w:after="120" w:line="160" w:lineRule="atLeast"/>
        <w:ind w:firstLine="720"/>
        <w:jc w:val="both"/>
        <w:rPr>
          <w:sz w:val="36"/>
          <w:szCs w:val="36"/>
        </w:rPr>
      </w:pPr>
      <w:proofErr w:type="spellStart"/>
      <w:r>
        <w:rPr>
          <w:sz w:val="36"/>
          <w:szCs w:val="36"/>
        </w:rPr>
        <w:t>Vă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așteptăm</w:t>
      </w:r>
      <w:proofErr w:type="spellEnd"/>
      <w:r>
        <w:rPr>
          <w:sz w:val="36"/>
          <w:szCs w:val="36"/>
        </w:rPr>
        <w:t>!</w:t>
      </w:r>
      <w:r w:rsidRPr="00580954">
        <w:rPr>
          <w:sz w:val="36"/>
          <w:szCs w:val="36"/>
        </w:rPr>
        <w:t xml:space="preserve"> </w:t>
      </w:r>
    </w:p>
    <w:p w:rsidR="00921DB8" w:rsidRPr="00580954" w:rsidRDefault="00921DB8" w:rsidP="00921DB8">
      <w:pPr>
        <w:spacing w:after="120" w:line="160" w:lineRule="atLeast"/>
        <w:ind w:firstLine="720"/>
        <w:jc w:val="both"/>
        <w:rPr>
          <w:sz w:val="36"/>
          <w:szCs w:val="36"/>
        </w:rPr>
      </w:pPr>
    </w:p>
    <w:p w:rsidR="00921DB8" w:rsidRDefault="00921DB8" w:rsidP="00921DB8">
      <w:pPr>
        <w:spacing w:after="120" w:line="180" w:lineRule="atLeast"/>
        <w:jc w:val="both"/>
        <w:rPr>
          <w:sz w:val="28"/>
          <w:szCs w:val="28"/>
        </w:rPr>
      </w:pPr>
      <w:r w:rsidRPr="00580954">
        <w:rPr>
          <w:sz w:val="28"/>
          <w:szCs w:val="28"/>
        </w:rPr>
        <w:tab/>
      </w:r>
      <w:r w:rsidRPr="00580954"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Comitetul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Executiv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Asociației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Gară</w:t>
      </w:r>
      <w:proofErr w:type="spellEnd"/>
      <w:r>
        <w:rPr>
          <w:sz w:val="28"/>
          <w:szCs w:val="28"/>
        </w:rPr>
        <w:t xml:space="preserve"> 2</w:t>
      </w:r>
      <w:r w:rsidRPr="00580954">
        <w:rPr>
          <w:sz w:val="28"/>
          <w:szCs w:val="28"/>
        </w:rPr>
        <w:t>,</w:t>
      </w:r>
    </w:p>
    <w:p w:rsidR="00921DB8" w:rsidRDefault="00921DB8" w:rsidP="00921DB8">
      <w:pPr>
        <w:spacing w:after="120" w:line="180" w:lineRule="atLeast"/>
        <w:jc w:val="both"/>
        <w:rPr>
          <w:sz w:val="28"/>
          <w:szCs w:val="28"/>
        </w:rPr>
      </w:pPr>
    </w:p>
    <w:p w:rsidR="00921DB8" w:rsidRDefault="00921DB8" w:rsidP="00921DB8">
      <w:pPr>
        <w:spacing w:after="120" w:line="180" w:lineRule="atLeast"/>
        <w:jc w:val="both"/>
        <w:rPr>
          <w:sz w:val="28"/>
          <w:szCs w:val="28"/>
        </w:rPr>
      </w:pPr>
    </w:p>
    <w:p w:rsidR="00921DB8" w:rsidRDefault="00921DB8" w:rsidP="00921DB8">
      <w:pPr>
        <w:spacing w:after="120" w:line="180" w:lineRule="atLeast"/>
        <w:jc w:val="both"/>
        <w:rPr>
          <w:sz w:val="28"/>
          <w:szCs w:val="28"/>
        </w:rPr>
      </w:pPr>
    </w:p>
    <w:p w:rsidR="00921DB8" w:rsidRDefault="00921DB8" w:rsidP="00921DB8">
      <w:pPr>
        <w:spacing w:after="120" w:line="180" w:lineRule="atLeast"/>
        <w:jc w:val="both"/>
        <w:rPr>
          <w:sz w:val="28"/>
          <w:szCs w:val="28"/>
        </w:rPr>
      </w:pPr>
    </w:p>
    <w:p w:rsidR="006D35E6" w:rsidRPr="00580954" w:rsidRDefault="006D35E6" w:rsidP="00921DB8">
      <w:pPr>
        <w:spacing w:after="120" w:line="180" w:lineRule="atLeast"/>
        <w:jc w:val="both"/>
        <w:rPr>
          <w:sz w:val="28"/>
          <w:szCs w:val="28"/>
        </w:rPr>
      </w:pPr>
      <w:bookmarkStart w:id="0" w:name="_GoBack"/>
      <w:bookmarkEnd w:id="0"/>
    </w:p>
    <w:p w:rsidR="00921DB8" w:rsidRDefault="00921DB8" w:rsidP="00921DB8">
      <w:pPr>
        <w:spacing w:after="0" w:line="240" w:lineRule="atLeast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Nr</w:t>
      </w:r>
      <w:proofErr w:type="spellEnd"/>
      <w:r>
        <w:rPr>
          <w:sz w:val="28"/>
          <w:szCs w:val="28"/>
        </w:rPr>
        <w:t xml:space="preserve">. </w:t>
      </w:r>
      <w:r>
        <w:rPr>
          <w:sz w:val="28"/>
          <w:szCs w:val="28"/>
          <w:lang w:val="ro-RO"/>
        </w:rPr>
        <w:t>î</w:t>
      </w:r>
      <w:proofErr w:type="spellStart"/>
      <w:r w:rsidRPr="00580954">
        <w:rPr>
          <w:sz w:val="28"/>
          <w:szCs w:val="28"/>
        </w:rPr>
        <w:t>nregistrare</w:t>
      </w:r>
      <w:proofErr w:type="spellEnd"/>
      <w:r w:rsidRPr="00580954">
        <w:rPr>
          <w:sz w:val="28"/>
          <w:szCs w:val="28"/>
        </w:rPr>
        <w:t>_________/__________</w:t>
      </w:r>
    </w:p>
    <w:p w:rsidR="00921DB8" w:rsidRPr="00580954" w:rsidRDefault="00921DB8" w:rsidP="00921DB8">
      <w:pPr>
        <w:spacing w:after="0" w:line="240" w:lineRule="atLeast"/>
        <w:jc w:val="right"/>
        <w:rPr>
          <w:sz w:val="28"/>
          <w:szCs w:val="28"/>
        </w:rPr>
      </w:pPr>
    </w:p>
    <w:p w:rsidR="00921DB8" w:rsidRDefault="00921DB8" w:rsidP="00921DB8">
      <w:pPr>
        <w:spacing w:after="120"/>
        <w:jc w:val="center"/>
        <w:rPr>
          <w:b/>
          <w:sz w:val="36"/>
          <w:szCs w:val="36"/>
        </w:rPr>
      </w:pPr>
    </w:p>
    <w:p w:rsidR="00921DB8" w:rsidRPr="00580954" w:rsidRDefault="00921DB8" w:rsidP="00921DB8">
      <w:pPr>
        <w:spacing w:after="120"/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A</w:t>
      </w:r>
      <w:proofErr w:type="gramEnd"/>
      <w:r>
        <w:rPr>
          <w:b/>
          <w:sz w:val="36"/>
          <w:szCs w:val="36"/>
        </w:rPr>
        <w:t xml:space="preserve"> N U N Ț</w:t>
      </w:r>
    </w:p>
    <w:p w:rsidR="00921DB8" w:rsidRDefault="00921DB8" w:rsidP="00921DB8">
      <w:pPr>
        <w:spacing w:after="120" w:line="160" w:lineRule="atLeast"/>
        <w:ind w:firstLine="720"/>
        <w:jc w:val="both"/>
        <w:rPr>
          <w:sz w:val="36"/>
          <w:szCs w:val="36"/>
        </w:rPr>
      </w:pPr>
      <w:proofErr w:type="spellStart"/>
      <w:r>
        <w:rPr>
          <w:sz w:val="36"/>
          <w:szCs w:val="36"/>
        </w:rPr>
        <w:t>În</w:t>
      </w:r>
      <w:proofErr w:type="spellEnd"/>
      <w:r>
        <w:rPr>
          <w:sz w:val="36"/>
          <w:szCs w:val="36"/>
        </w:rPr>
        <w:t xml:space="preserve"> data de 05 </w:t>
      </w:r>
      <w:proofErr w:type="spellStart"/>
      <w:r>
        <w:rPr>
          <w:sz w:val="36"/>
          <w:szCs w:val="36"/>
        </w:rPr>
        <w:t>iunie</w:t>
      </w:r>
      <w:proofErr w:type="spellEnd"/>
      <w:r>
        <w:rPr>
          <w:sz w:val="36"/>
          <w:szCs w:val="36"/>
        </w:rPr>
        <w:t xml:space="preserve"> 2017, </w:t>
      </w:r>
      <w:proofErr w:type="spellStart"/>
      <w:r>
        <w:rPr>
          <w:sz w:val="36"/>
          <w:szCs w:val="36"/>
        </w:rPr>
        <w:t>intervalul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orar</w:t>
      </w:r>
      <w:proofErr w:type="spellEnd"/>
      <w:r>
        <w:rPr>
          <w:sz w:val="36"/>
          <w:szCs w:val="36"/>
        </w:rPr>
        <w:t xml:space="preserve"> 18:30 – 20:30, </w:t>
      </w:r>
      <w:proofErr w:type="spellStart"/>
      <w:r>
        <w:rPr>
          <w:sz w:val="36"/>
          <w:szCs w:val="36"/>
        </w:rPr>
        <w:t>casieria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Asociației</w:t>
      </w:r>
      <w:proofErr w:type="spellEnd"/>
      <w:r>
        <w:rPr>
          <w:sz w:val="36"/>
          <w:szCs w:val="36"/>
        </w:rPr>
        <w:t xml:space="preserve"> </w:t>
      </w:r>
      <w:proofErr w:type="spellStart"/>
      <w:proofErr w:type="gramStart"/>
      <w:r>
        <w:rPr>
          <w:sz w:val="36"/>
          <w:szCs w:val="36"/>
        </w:rPr>
        <w:t>este</w:t>
      </w:r>
      <w:proofErr w:type="spellEnd"/>
      <w:proofErr w:type="gramEnd"/>
      <w:r>
        <w:rPr>
          <w:sz w:val="36"/>
          <w:szCs w:val="36"/>
        </w:rPr>
        <w:t xml:space="preserve"> DESCHISĂ! </w:t>
      </w:r>
    </w:p>
    <w:p w:rsidR="00921DB8" w:rsidRDefault="00921DB8" w:rsidP="00921DB8">
      <w:pPr>
        <w:spacing w:after="120" w:line="160" w:lineRule="atLeast"/>
        <w:ind w:firstLine="720"/>
        <w:jc w:val="both"/>
        <w:rPr>
          <w:sz w:val="36"/>
          <w:szCs w:val="36"/>
        </w:rPr>
      </w:pPr>
      <w:proofErr w:type="spellStart"/>
      <w:r>
        <w:rPr>
          <w:sz w:val="36"/>
          <w:szCs w:val="36"/>
        </w:rPr>
        <w:t>Vă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așteptăm</w:t>
      </w:r>
      <w:proofErr w:type="spellEnd"/>
      <w:r>
        <w:rPr>
          <w:sz w:val="36"/>
          <w:szCs w:val="36"/>
        </w:rPr>
        <w:t>!</w:t>
      </w:r>
      <w:r w:rsidRPr="00580954">
        <w:rPr>
          <w:sz w:val="36"/>
          <w:szCs w:val="36"/>
        </w:rPr>
        <w:t xml:space="preserve"> </w:t>
      </w:r>
    </w:p>
    <w:p w:rsidR="00921DB8" w:rsidRPr="00580954" w:rsidRDefault="00921DB8" w:rsidP="00921DB8">
      <w:pPr>
        <w:spacing w:after="120" w:line="160" w:lineRule="atLeast"/>
        <w:ind w:firstLine="720"/>
        <w:jc w:val="both"/>
        <w:rPr>
          <w:sz w:val="36"/>
          <w:szCs w:val="36"/>
        </w:rPr>
      </w:pPr>
    </w:p>
    <w:p w:rsidR="00921DB8" w:rsidRDefault="00921DB8" w:rsidP="00921DB8">
      <w:pPr>
        <w:spacing w:after="120" w:line="180" w:lineRule="atLeast"/>
        <w:jc w:val="both"/>
        <w:rPr>
          <w:sz w:val="28"/>
          <w:szCs w:val="28"/>
        </w:rPr>
      </w:pPr>
      <w:r w:rsidRPr="00580954">
        <w:rPr>
          <w:sz w:val="28"/>
          <w:szCs w:val="28"/>
        </w:rPr>
        <w:tab/>
      </w:r>
      <w:r w:rsidRPr="00580954"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Comitetul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Executiv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Asociației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Gară</w:t>
      </w:r>
      <w:proofErr w:type="spellEnd"/>
      <w:r>
        <w:rPr>
          <w:sz w:val="28"/>
          <w:szCs w:val="28"/>
        </w:rPr>
        <w:t xml:space="preserve"> 2</w:t>
      </w:r>
      <w:r w:rsidRPr="00580954">
        <w:rPr>
          <w:sz w:val="28"/>
          <w:szCs w:val="28"/>
        </w:rPr>
        <w:t>,</w:t>
      </w:r>
    </w:p>
    <w:p w:rsidR="006964CE" w:rsidRDefault="006964CE" w:rsidP="00921DB8">
      <w:pPr>
        <w:spacing w:after="0" w:line="240" w:lineRule="atLeast"/>
        <w:jc w:val="right"/>
      </w:pPr>
    </w:p>
    <w:sectPr w:rsidR="006964C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B82" w:rsidRDefault="00992B82" w:rsidP="00921DB8">
      <w:pPr>
        <w:spacing w:after="0" w:line="240" w:lineRule="auto"/>
      </w:pPr>
      <w:r>
        <w:separator/>
      </w:r>
    </w:p>
  </w:endnote>
  <w:endnote w:type="continuationSeparator" w:id="0">
    <w:p w:rsidR="00992B82" w:rsidRDefault="00992B82" w:rsidP="0092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DB8" w:rsidRPr="00921DB8" w:rsidRDefault="00921DB8" w:rsidP="00921DB8">
    <w:pPr>
      <w:spacing w:after="0" w:line="240" w:lineRule="auto"/>
      <w:jc w:val="center"/>
      <w:rPr>
        <w:rFonts w:ascii="Arial" w:hAnsi="Arial" w:cs="Arial"/>
        <w:b/>
        <w:bCs/>
        <w:i/>
        <w:iCs/>
      </w:rPr>
    </w:pPr>
    <w:r w:rsidRPr="00921DB8">
      <w:rPr>
        <w:rFonts w:ascii="Arial" w:hAnsi="Arial" w:cs="Arial"/>
        <w:b/>
        <w:bCs/>
        <w:i/>
        <w:iCs/>
      </w:rPr>
      <w:t>ASOCIAŢIA DE PROPRIETARI GARĂ 2</w:t>
    </w:r>
    <w:r>
      <w:rPr>
        <w:rFonts w:ascii="Arial" w:hAnsi="Arial" w:cs="Arial"/>
        <w:b/>
        <w:bCs/>
        <w:i/>
        <w:iCs/>
      </w:rPr>
      <w:t xml:space="preserve"> - 10123027</w:t>
    </w:r>
  </w:p>
  <w:p w:rsidR="00921DB8" w:rsidRPr="00921DB8" w:rsidRDefault="00921DB8" w:rsidP="00921DB8">
    <w:pPr>
      <w:spacing w:after="0" w:line="240" w:lineRule="auto"/>
      <w:jc w:val="center"/>
      <w:rPr>
        <w:rFonts w:ascii="Verdana" w:hAnsi="Verdana" w:cs="Verdana"/>
        <w:b/>
        <w:bCs/>
        <w:i/>
        <w:iCs/>
        <w:sz w:val="20"/>
        <w:szCs w:val="20"/>
      </w:rPr>
    </w:pPr>
    <w:r w:rsidRPr="00921DB8">
      <w:rPr>
        <w:rFonts w:ascii="Verdana" w:hAnsi="Verdana" w:cs="Verdana"/>
        <w:b/>
        <w:bCs/>
        <w:i/>
        <w:iCs/>
        <w:sz w:val="20"/>
        <w:szCs w:val="20"/>
      </w:rPr>
      <w:t xml:space="preserve">BRAȘOV, B-DUL GĂRII </w:t>
    </w:r>
    <w:proofErr w:type="spellStart"/>
    <w:r w:rsidRPr="00921DB8">
      <w:rPr>
        <w:rFonts w:ascii="Verdana" w:hAnsi="Verdana" w:cs="Verdana"/>
        <w:b/>
        <w:bCs/>
        <w:i/>
        <w:iCs/>
        <w:sz w:val="20"/>
        <w:szCs w:val="20"/>
      </w:rPr>
      <w:t>Nr</w:t>
    </w:r>
    <w:proofErr w:type="spellEnd"/>
    <w:r w:rsidRPr="00921DB8">
      <w:rPr>
        <w:rFonts w:ascii="Verdana" w:hAnsi="Verdana" w:cs="Verdana"/>
        <w:b/>
        <w:bCs/>
        <w:i/>
        <w:iCs/>
        <w:sz w:val="20"/>
        <w:szCs w:val="20"/>
      </w:rPr>
      <w:t>. 2, Sc. A, http://garii2.adv.ro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B82" w:rsidRDefault="00992B82" w:rsidP="00921DB8">
      <w:pPr>
        <w:spacing w:after="0" w:line="240" w:lineRule="auto"/>
      </w:pPr>
      <w:r>
        <w:separator/>
      </w:r>
    </w:p>
  </w:footnote>
  <w:footnote w:type="continuationSeparator" w:id="0">
    <w:p w:rsidR="00992B82" w:rsidRDefault="00992B82" w:rsidP="0092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DB8" w:rsidRPr="00921DB8" w:rsidRDefault="00921DB8" w:rsidP="00921DB8">
    <w:pPr>
      <w:spacing w:after="0" w:line="240" w:lineRule="auto"/>
      <w:jc w:val="center"/>
      <w:rPr>
        <w:rFonts w:ascii="Arial" w:hAnsi="Arial" w:cs="Arial"/>
        <w:b/>
        <w:bCs/>
        <w:i/>
        <w:iCs/>
      </w:rPr>
    </w:pPr>
    <w:r w:rsidRPr="00921DB8">
      <w:rPr>
        <w:rFonts w:ascii="Arial" w:hAnsi="Arial" w:cs="Arial"/>
        <w:b/>
        <w:bCs/>
        <w:i/>
        <w:iCs/>
      </w:rPr>
      <w:t>ASOCIAŢIA DE PROPRIETARI GARĂ 2</w:t>
    </w:r>
    <w:r>
      <w:rPr>
        <w:rFonts w:ascii="Arial" w:hAnsi="Arial" w:cs="Arial"/>
        <w:b/>
        <w:bCs/>
        <w:i/>
        <w:iCs/>
      </w:rPr>
      <w:t xml:space="preserve"> - 10123027</w:t>
    </w:r>
  </w:p>
  <w:p w:rsidR="00921DB8" w:rsidRPr="00921DB8" w:rsidRDefault="00921DB8" w:rsidP="00921DB8">
    <w:pPr>
      <w:spacing w:after="0" w:line="240" w:lineRule="auto"/>
      <w:jc w:val="center"/>
      <w:rPr>
        <w:rFonts w:ascii="Verdana" w:hAnsi="Verdana" w:cs="Verdana"/>
        <w:b/>
        <w:bCs/>
        <w:i/>
        <w:iCs/>
        <w:sz w:val="20"/>
        <w:szCs w:val="20"/>
      </w:rPr>
    </w:pPr>
    <w:r w:rsidRPr="00921DB8">
      <w:rPr>
        <w:rFonts w:ascii="Verdana" w:hAnsi="Verdana" w:cs="Verdana"/>
        <w:b/>
        <w:bCs/>
        <w:i/>
        <w:iCs/>
        <w:sz w:val="20"/>
        <w:szCs w:val="20"/>
      </w:rPr>
      <w:t xml:space="preserve">BRAȘOV, B-DUL GĂRII </w:t>
    </w:r>
    <w:proofErr w:type="spellStart"/>
    <w:r w:rsidRPr="00921DB8">
      <w:rPr>
        <w:rFonts w:ascii="Verdana" w:hAnsi="Verdana" w:cs="Verdana"/>
        <w:b/>
        <w:bCs/>
        <w:i/>
        <w:iCs/>
        <w:sz w:val="20"/>
        <w:szCs w:val="20"/>
      </w:rPr>
      <w:t>Nr</w:t>
    </w:r>
    <w:proofErr w:type="spellEnd"/>
    <w:r w:rsidRPr="00921DB8">
      <w:rPr>
        <w:rFonts w:ascii="Verdana" w:hAnsi="Verdana" w:cs="Verdana"/>
        <w:b/>
        <w:bCs/>
        <w:i/>
        <w:iCs/>
        <w:sz w:val="20"/>
        <w:szCs w:val="20"/>
      </w:rPr>
      <w:t>. 2, Sc. A, http://garii2.adv.ro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DB8"/>
    <w:rsid w:val="006964CE"/>
    <w:rsid w:val="006D35E6"/>
    <w:rsid w:val="00921DB8"/>
    <w:rsid w:val="0099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359B66"/>
  <w15:chartTrackingRefBased/>
  <w15:docId w15:val="{75606C2C-6E0A-4B98-B699-A7DA0FD7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D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DB8"/>
  </w:style>
  <w:style w:type="paragraph" w:styleId="Footer">
    <w:name w:val="footer"/>
    <w:basedOn w:val="Normal"/>
    <w:link w:val="FooterChar"/>
    <w:uiPriority w:val="99"/>
    <w:unhideWhenUsed/>
    <w:rsid w:val="00921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Popa</dc:creator>
  <cp:keywords/>
  <dc:description/>
  <cp:lastModifiedBy>Violeta Popa</cp:lastModifiedBy>
  <cp:revision>2</cp:revision>
  <dcterms:created xsi:type="dcterms:W3CDTF">2017-06-05T08:39:00Z</dcterms:created>
  <dcterms:modified xsi:type="dcterms:W3CDTF">2017-06-05T08:50:00Z</dcterms:modified>
</cp:coreProperties>
</file>